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8469" w14:textId="3B64B634" w:rsidR="000B0804" w:rsidRPr="000B0804" w:rsidRDefault="000B0804" w:rsidP="000B0804">
      <w:r>
        <w:rPr>
          <w:b/>
          <w:bCs/>
        </w:rPr>
        <w:t xml:space="preserve">Organization:  </w:t>
      </w:r>
      <w:r>
        <w:t xml:space="preserve"> Pharmacy of Grace</w:t>
      </w:r>
    </w:p>
    <w:p w14:paraId="392D8C17" w14:textId="48195BA1" w:rsidR="00C8073E" w:rsidRDefault="000B0804" w:rsidP="000B0804">
      <w:r>
        <w:rPr>
          <w:b/>
          <w:bCs/>
        </w:rPr>
        <w:t xml:space="preserve">Job Title:             </w:t>
      </w:r>
      <w:r w:rsidRPr="000B0804">
        <w:t>Stewardship</w:t>
      </w:r>
      <w:r>
        <w:t xml:space="preserve"> Coordinator</w:t>
      </w:r>
    </w:p>
    <w:p w14:paraId="2D377323" w14:textId="03EB03F9" w:rsidR="000B0804" w:rsidRDefault="000B0804" w:rsidP="000B0804">
      <w:r>
        <w:rPr>
          <w:b/>
          <w:bCs/>
        </w:rPr>
        <w:t xml:space="preserve">Reports to:        </w:t>
      </w:r>
      <w:r>
        <w:t>Executive Director</w:t>
      </w:r>
    </w:p>
    <w:p w14:paraId="37BB8BD4" w14:textId="77777777" w:rsidR="000B0804" w:rsidRDefault="000B0804" w:rsidP="000B0804"/>
    <w:p w14:paraId="034F336C" w14:textId="4CE90A71" w:rsidR="000B0804" w:rsidRPr="0091180A" w:rsidRDefault="0091180A" w:rsidP="000B0804">
      <w:pPr>
        <w:rPr>
          <w:b/>
          <w:bCs/>
        </w:rPr>
      </w:pPr>
      <w:r>
        <w:t xml:space="preserve"> </w:t>
      </w:r>
      <w:r w:rsidRPr="0091180A">
        <w:rPr>
          <w:b/>
          <w:bCs/>
        </w:rPr>
        <w:t>Starting Salary</w:t>
      </w:r>
      <w:r>
        <w:rPr>
          <w:b/>
          <w:bCs/>
        </w:rPr>
        <w:t>: $50,000-$55,000</w:t>
      </w:r>
    </w:p>
    <w:p w14:paraId="5A5EFB71" w14:textId="13D01DE9" w:rsidR="000B0804" w:rsidRDefault="000B0804" w:rsidP="000B0804">
      <w:pPr>
        <w:rPr>
          <w:b/>
          <w:bCs/>
        </w:rPr>
      </w:pPr>
      <w:r>
        <w:rPr>
          <w:b/>
          <w:bCs/>
        </w:rPr>
        <w:t>Summary Description</w:t>
      </w:r>
    </w:p>
    <w:p w14:paraId="6439FB14" w14:textId="77777777" w:rsidR="000B0804" w:rsidRDefault="000B0804" w:rsidP="000B0804">
      <w:pPr>
        <w:rPr>
          <w:b/>
          <w:bCs/>
        </w:rPr>
      </w:pPr>
    </w:p>
    <w:p w14:paraId="108FD1F5" w14:textId="26E6133F" w:rsidR="000B0804" w:rsidRDefault="000B0804" w:rsidP="000B0804">
      <w:r>
        <w:t>The Stewardship Coordinator is an integral member of the Pharmacy of Grace team</w:t>
      </w:r>
      <w:r w:rsidR="0014249F">
        <w:t xml:space="preserve"> and serves as the backbone of the fundraising operation by implementing and overseeing </w:t>
      </w:r>
      <w:proofErr w:type="gramStart"/>
      <w:r w:rsidR="0014249F">
        <w:t>all  donor</w:t>
      </w:r>
      <w:proofErr w:type="gramEnd"/>
      <w:r w:rsidR="0014249F">
        <w:t xml:space="preserve"> stewardship  administrative processes</w:t>
      </w:r>
      <w:r w:rsidR="001F28A7">
        <w:t>, managing</w:t>
      </w:r>
      <w:r w:rsidR="000B1C40">
        <w:t xml:space="preserve"> the donor database, </w:t>
      </w:r>
      <w:r w:rsidR="00F02EEF">
        <w:t>providing donor research</w:t>
      </w:r>
      <w:r w:rsidR="0014249F">
        <w:t xml:space="preserve">  and  coordinating donor engagement and stewardship events</w:t>
      </w:r>
      <w:r w:rsidR="00F02EEF">
        <w:t xml:space="preserve">. Pharmacy of Grace is </w:t>
      </w:r>
      <w:r w:rsidR="000B1C40">
        <w:t>a</w:t>
      </w:r>
      <w:r w:rsidR="001F28A7">
        <w:t xml:space="preserve"> </w:t>
      </w:r>
      <w:r w:rsidR="00F02EEF">
        <w:t>charitable pharmacy</w:t>
      </w:r>
      <w:r w:rsidR="001F28A7">
        <w:t>,</w:t>
      </w:r>
      <w:r w:rsidR="00F02EEF">
        <w:t xml:space="preserve"> providing access to </w:t>
      </w:r>
      <w:r w:rsidR="000B1C40">
        <w:t xml:space="preserve">prescription </w:t>
      </w:r>
      <w:r w:rsidR="00F02EEF">
        <w:t>medications for uninsured and underinsured patients</w:t>
      </w:r>
      <w:r w:rsidR="000B1C40">
        <w:t xml:space="preserve"> in Kansas</w:t>
      </w:r>
      <w:r w:rsidR="001F28A7">
        <w:t xml:space="preserve"> with a mission of </w:t>
      </w:r>
      <w:r w:rsidR="000B1C40">
        <w:t>brea</w:t>
      </w:r>
      <w:r w:rsidR="001F28A7">
        <w:t>king</w:t>
      </w:r>
      <w:r w:rsidR="000B1C40">
        <w:t xml:space="preserve"> the cycle of poverty caused by unmanaged medical conditions.</w:t>
      </w:r>
      <w:r w:rsidR="006A62C7">
        <w:t xml:space="preserve"> This new position</w:t>
      </w:r>
      <w:r w:rsidR="007B2CF0">
        <w:t xml:space="preserve"> provides a unique opportunity for a</w:t>
      </w:r>
      <w:r w:rsidR="00F531D4">
        <w:t xml:space="preserve"> self-motivated </w:t>
      </w:r>
      <w:r w:rsidR="007B2CF0">
        <w:t>individual looking to grow their career in the nonprofit and fundraising field.</w:t>
      </w:r>
    </w:p>
    <w:p w14:paraId="5EEEBB1F" w14:textId="77777777" w:rsidR="001F28A7" w:rsidRDefault="001F28A7" w:rsidP="000B0804"/>
    <w:p w14:paraId="5F79789D" w14:textId="08A59A91" w:rsidR="001F28A7" w:rsidRDefault="001F28A7" w:rsidP="000B0804">
      <w:pPr>
        <w:rPr>
          <w:b/>
          <w:bCs/>
        </w:rPr>
      </w:pPr>
      <w:r>
        <w:rPr>
          <w:b/>
          <w:bCs/>
        </w:rPr>
        <w:t>Responsibilities</w:t>
      </w:r>
    </w:p>
    <w:p w14:paraId="0670A50B" w14:textId="229F2900" w:rsidR="00321B97" w:rsidRDefault="00753685" w:rsidP="00753685">
      <w:pPr>
        <w:pStyle w:val="ListParagraph"/>
        <w:numPr>
          <w:ilvl w:val="0"/>
          <w:numId w:val="1"/>
        </w:numPr>
      </w:pPr>
      <w:r w:rsidRPr="00753685">
        <w:t xml:space="preserve">Process </w:t>
      </w:r>
      <w:r>
        <w:t xml:space="preserve">gifts and coordinate gift </w:t>
      </w:r>
      <w:proofErr w:type="gramStart"/>
      <w:r>
        <w:t>acknowledgements</w:t>
      </w:r>
      <w:proofErr w:type="gramEnd"/>
      <w:r w:rsidR="00F531D4">
        <w:t xml:space="preserve"> </w:t>
      </w:r>
    </w:p>
    <w:p w14:paraId="610FF837" w14:textId="3C29F085" w:rsidR="00753685" w:rsidRDefault="00753685" w:rsidP="00F531D4">
      <w:pPr>
        <w:pStyle w:val="ListParagraph"/>
        <w:numPr>
          <w:ilvl w:val="0"/>
          <w:numId w:val="1"/>
        </w:numPr>
      </w:pPr>
      <w:r>
        <w:t xml:space="preserve">Enter donor data in database and </w:t>
      </w:r>
      <w:r w:rsidR="006A62C7">
        <w:t xml:space="preserve">compile </w:t>
      </w:r>
      <w:r>
        <w:t xml:space="preserve">donor </w:t>
      </w:r>
      <w:proofErr w:type="gramStart"/>
      <w:r>
        <w:t>reports</w:t>
      </w:r>
      <w:proofErr w:type="gramEnd"/>
    </w:p>
    <w:p w14:paraId="377D9E08" w14:textId="0A06D51D" w:rsidR="00753685" w:rsidRDefault="00753685" w:rsidP="00753685">
      <w:pPr>
        <w:pStyle w:val="ListParagraph"/>
        <w:numPr>
          <w:ilvl w:val="0"/>
          <w:numId w:val="1"/>
        </w:numPr>
      </w:pPr>
      <w:r>
        <w:t xml:space="preserve">Support record management and data </w:t>
      </w:r>
      <w:proofErr w:type="gramStart"/>
      <w:r>
        <w:t>hygiene</w:t>
      </w:r>
      <w:proofErr w:type="gramEnd"/>
    </w:p>
    <w:p w14:paraId="46B73CF4" w14:textId="6C722155" w:rsidR="00753685" w:rsidRDefault="006A62C7" w:rsidP="00753685">
      <w:pPr>
        <w:pStyle w:val="ListParagraph"/>
        <w:numPr>
          <w:ilvl w:val="0"/>
          <w:numId w:val="1"/>
        </w:numPr>
      </w:pPr>
      <w:r>
        <w:t xml:space="preserve">Prepare donor research and assist with meeting briefs for Executive Director and the </w:t>
      </w:r>
      <w:r w:rsidR="007B2CF0">
        <w:t>B</w:t>
      </w:r>
      <w:r>
        <w:t xml:space="preserve">oard of </w:t>
      </w:r>
      <w:r w:rsidR="007B2CF0">
        <w:t>D</w:t>
      </w:r>
      <w:r>
        <w:t>irectors</w:t>
      </w:r>
    </w:p>
    <w:p w14:paraId="222FB6D7" w14:textId="1BE093D0" w:rsidR="00F531D4" w:rsidRDefault="00F531D4" w:rsidP="00753685">
      <w:pPr>
        <w:pStyle w:val="ListParagraph"/>
        <w:numPr>
          <w:ilvl w:val="0"/>
          <w:numId w:val="1"/>
        </w:numPr>
      </w:pPr>
      <w:r>
        <w:t xml:space="preserve">Assist with annual giving activities, including mail and digital </w:t>
      </w:r>
      <w:proofErr w:type="gramStart"/>
      <w:r>
        <w:t>solicitation</w:t>
      </w:r>
      <w:proofErr w:type="gramEnd"/>
    </w:p>
    <w:p w14:paraId="06A7B3FE" w14:textId="7CBEB731" w:rsidR="006A62C7" w:rsidRDefault="006A62C7" w:rsidP="00753685">
      <w:pPr>
        <w:pStyle w:val="ListParagraph"/>
        <w:numPr>
          <w:ilvl w:val="0"/>
          <w:numId w:val="1"/>
        </w:numPr>
      </w:pPr>
      <w:r>
        <w:t xml:space="preserve"> </w:t>
      </w:r>
      <w:r w:rsidR="00F531D4">
        <w:t>Coordinate</w:t>
      </w:r>
      <w:r>
        <w:t xml:space="preserve"> planning and execution of donor and community leadership </w:t>
      </w:r>
      <w:proofErr w:type="gramStart"/>
      <w:r>
        <w:t>events</w:t>
      </w:r>
      <w:proofErr w:type="gramEnd"/>
    </w:p>
    <w:p w14:paraId="00DB0FE3" w14:textId="3C42EF9E" w:rsidR="006A62C7" w:rsidRDefault="006A62C7" w:rsidP="00753685">
      <w:pPr>
        <w:pStyle w:val="ListParagraph"/>
        <w:numPr>
          <w:ilvl w:val="0"/>
          <w:numId w:val="1"/>
        </w:numPr>
      </w:pPr>
      <w:r>
        <w:t xml:space="preserve">Perform other duties as </w:t>
      </w:r>
      <w:proofErr w:type="gramStart"/>
      <w:r>
        <w:t>assigned</w:t>
      </w:r>
      <w:proofErr w:type="gramEnd"/>
    </w:p>
    <w:p w14:paraId="68B0758A" w14:textId="77777777" w:rsidR="00F531D4" w:rsidRDefault="00F531D4" w:rsidP="00F531D4"/>
    <w:p w14:paraId="53D31BB3" w14:textId="502AE632" w:rsidR="00F531D4" w:rsidRDefault="00F531D4" w:rsidP="00F531D4">
      <w:pPr>
        <w:rPr>
          <w:b/>
          <w:bCs/>
        </w:rPr>
      </w:pPr>
      <w:r>
        <w:rPr>
          <w:b/>
          <w:bCs/>
        </w:rPr>
        <w:t>Qualifications</w:t>
      </w:r>
    </w:p>
    <w:p w14:paraId="2BA3D2C6" w14:textId="7F8E9EB8" w:rsidR="00F531D4" w:rsidRDefault="00F531D4" w:rsidP="00F531D4">
      <w:pPr>
        <w:pStyle w:val="ListParagraph"/>
        <w:numPr>
          <w:ilvl w:val="0"/>
          <w:numId w:val="1"/>
        </w:numPr>
      </w:pPr>
      <w:r>
        <w:t>Bachelor</w:t>
      </w:r>
      <w:r w:rsidR="00F20759">
        <w:t>’</w:t>
      </w:r>
      <w:r>
        <w:t>s degree a</w:t>
      </w:r>
      <w:r w:rsidR="00F20759">
        <w:t>nd a</w:t>
      </w:r>
      <w:r>
        <w:t xml:space="preserve"> minimum </w:t>
      </w:r>
      <w:proofErr w:type="gramStart"/>
      <w:r>
        <w:t xml:space="preserve">of </w:t>
      </w:r>
      <w:r w:rsidR="00176B1C">
        <w:t xml:space="preserve"> 2</w:t>
      </w:r>
      <w:proofErr w:type="gramEnd"/>
      <w:r w:rsidR="00176B1C">
        <w:t xml:space="preserve"> years of nonprofit or healthcare experience</w:t>
      </w:r>
    </w:p>
    <w:p w14:paraId="5A79D93A" w14:textId="495D6920" w:rsidR="00176B1C" w:rsidRDefault="00176B1C" w:rsidP="00F531D4">
      <w:pPr>
        <w:pStyle w:val="ListParagraph"/>
        <w:numPr>
          <w:ilvl w:val="0"/>
          <w:numId w:val="1"/>
        </w:numPr>
      </w:pPr>
      <w:r>
        <w:t xml:space="preserve">Must possess excellent written, oral and interpersonal communications skills and strong organization, planning and analytical </w:t>
      </w:r>
      <w:proofErr w:type="gramStart"/>
      <w:r>
        <w:t>skills</w:t>
      </w:r>
      <w:proofErr w:type="gramEnd"/>
    </w:p>
    <w:p w14:paraId="78E7719F" w14:textId="71CD7AB7" w:rsidR="00176B1C" w:rsidRDefault="00176B1C" w:rsidP="00F531D4">
      <w:pPr>
        <w:pStyle w:val="ListParagraph"/>
        <w:numPr>
          <w:ilvl w:val="0"/>
          <w:numId w:val="1"/>
        </w:numPr>
      </w:pPr>
      <w:r>
        <w:t xml:space="preserve">Must be able to work as a member of a team and </w:t>
      </w:r>
      <w:proofErr w:type="gramStart"/>
      <w:r>
        <w:t>independently</w:t>
      </w:r>
      <w:proofErr w:type="gramEnd"/>
    </w:p>
    <w:p w14:paraId="098A90AD" w14:textId="440082CE" w:rsidR="00176B1C" w:rsidRDefault="00176B1C" w:rsidP="00F531D4">
      <w:pPr>
        <w:pStyle w:val="ListParagraph"/>
        <w:numPr>
          <w:ilvl w:val="0"/>
          <w:numId w:val="1"/>
        </w:numPr>
      </w:pPr>
      <w:r>
        <w:t>Possess an innate ability for resourcefulness</w:t>
      </w:r>
      <w:r w:rsidR="0005019F">
        <w:t xml:space="preserve"> in obtaining information and in overcoming obstacles to carry out assignments.</w:t>
      </w:r>
    </w:p>
    <w:p w14:paraId="3BCF5077" w14:textId="510C1736" w:rsidR="0005019F" w:rsidRDefault="0005019F" w:rsidP="00F531D4">
      <w:pPr>
        <w:pStyle w:val="ListParagraph"/>
        <w:numPr>
          <w:ilvl w:val="0"/>
          <w:numId w:val="1"/>
        </w:numPr>
      </w:pPr>
      <w:r>
        <w:t xml:space="preserve">Must be able to treat confidential information with a high level or </w:t>
      </w:r>
      <w:proofErr w:type="gramStart"/>
      <w:r>
        <w:t>discretion</w:t>
      </w:r>
      <w:proofErr w:type="gramEnd"/>
    </w:p>
    <w:p w14:paraId="1C4A2156" w14:textId="5C38BDB3" w:rsidR="0005019F" w:rsidRDefault="0005019F" w:rsidP="00F531D4">
      <w:pPr>
        <w:pStyle w:val="ListParagraph"/>
        <w:numPr>
          <w:ilvl w:val="0"/>
          <w:numId w:val="1"/>
        </w:numPr>
      </w:pPr>
      <w:r>
        <w:t xml:space="preserve">Demonstrates </w:t>
      </w:r>
      <w:proofErr w:type="gramStart"/>
      <w:r>
        <w:t>customer( donor</w:t>
      </w:r>
      <w:proofErr w:type="gramEnd"/>
      <w:r>
        <w:t>) focus and in fostering and maintaining relationships</w:t>
      </w:r>
    </w:p>
    <w:p w14:paraId="043EF9C0" w14:textId="5F805219" w:rsidR="001F28A7" w:rsidRDefault="0005019F" w:rsidP="000B0804">
      <w:pPr>
        <w:pStyle w:val="ListParagraph"/>
        <w:numPr>
          <w:ilvl w:val="0"/>
          <w:numId w:val="1"/>
        </w:numPr>
      </w:pPr>
      <w:r>
        <w:t xml:space="preserve"> Strong computer skills, which include basic knowledge of </w:t>
      </w:r>
      <w:proofErr w:type="gramStart"/>
      <w:r>
        <w:t>Microsoft  office</w:t>
      </w:r>
      <w:proofErr w:type="gramEnd"/>
      <w:r>
        <w:t xml:space="preserve"> products and experience with a nonprofit CRM preferred</w:t>
      </w:r>
    </w:p>
    <w:p w14:paraId="50E5FD4E" w14:textId="77777777" w:rsidR="00A736F2" w:rsidRPr="00A736F2" w:rsidRDefault="00A736F2" w:rsidP="00A736F2">
      <w:pPr>
        <w:pStyle w:val="ListParagraph"/>
      </w:pPr>
    </w:p>
    <w:p w14:paraId="4F02385A" w14:textId="06427CDE" w:rsidR="00F20759" w:rsidRDefault="00F20759" w:rsidP="000B0804">
      <w:pPr>
        <w:rPr>
          <w:b/>
          <w:bCs/>
        </w:rPr>
      </w:pPr>
      <w:r>
        <w:rPr>
          <w:b/>
          <w:bCs/>
        </w:rPr>
        <w:t xml:space="preserve">  Additional Information</w:t>
      </w:r>
    </w:p>
    <w:p w14:paraId="542870B5" w14:textId="2A30C66B" w:rsidR="00F20759" w:rsidRDefault="0091180A" w:rsidP="002449F6">
      <w:pPr>
        <w:pStyle w:val="ListParagraph"/>
        <w:numPr>
          <w:ilvl w:val="0"/>
          <w:numId w:val="1"/>
        </w:numPr>
      </w:pPr>
      <w:r w:rsidRPr="002449F6">
        <w:t xml:space="preserve">Position </w:t>
      </w:r>
      <w:r>
        <w:t>is</w:t>
      </w:r>
      <w:r w:rsidR="002449F6">
        <w:t xml:space="preserve"> 75% remote</w:t>
      </w:r>
      <w:r w:rsidR="00A05849">
        <w:t xml:space="preserve"> with occasional late </w:t>
      </w:r>
      <w:proofErr w:type="gramStart"/>
      <w:r w:rsidR="00A05849">
        <w:t>day  on</w:t>
      </w:r>
      <w:proofErr w:type="gramEnd"/>
      <w:r w:rsidR="00A05849">
        <w:t>-site events t</w:t>
      </w:r>
      <w:r>
        <w:t>o coordinate</w:t>
      </w:r>
    </w:p>
    <w:p w14:paraId="15A101DC" w14:textId="09FBC0E1" w:rsidR="0091180A" w:rsidRDefault="0091180A" w:rsidP="002449F6">
      <w:pPr>
        <w:pStyle w:val="ListParagraph"/>
        <w:numPr>
          <w:ilvl w:val="0"/>
          <w:numId w:val="1"/>
        </w:numPr>
      </w:pPr>
      <w:r>
        <w:t xml:space="preserve">Generous benefits include health insurance, 401K, PTO and </w:t>
      </w:r>
      <w:proofErr w:type="gramStart"/>
      <w:r>
        <w:t>disability</w:t>
      </w:r>
      <w:proofErr w:type="gramEnd"/>
    </w:p>
    <w:p w14:paraId="30C665F7" w14:textId="214C9511" w:rsidR="00A736F2" w:rsidRDefault="00A736F2" w:rsidP="002449F6">
      <w:pPr>
        <w:pStyle w:val="ListParagraph"/>
        <w:numPr>
          <w:ilvl w:val="0"/>
          <w:numId w:val="1"/>
        </w:numPr>
      </w:pPr>
      <w:r>
        <w:t>Send resume to development@pharmacyofgrace.org</w:t>
      </w:r>
    </w:p>
    <w:p w14:paraId="2CE45F5B" w14:textId="77777777" w:rsidR="00A736F2" w:rsidRDefault="00A736F2" w:rsidP="00A736F2">
      <w:pPr>
        <w:pStyle w:val="ListParagraph"/>
      </w:pPr>
    </w:p>
    <w:p w14:paraId="502426D6" w14:textId="77777777" w:rsidR="0091180A" w:rsidRDefault="0091180A" w:rsidP="0091180A">
      <w:pPr>
        <w:ind w:left="360"/>
      </w:pPr>
    </w:p>
    <w:p w14:paraId="5CA8A83D" w14:textId="77777777" w:rsidR="0091180A" w:rsidRDefault="0091180A" w:rsidP="0091180A"/>
    <w:p w14:paraId="4983B68A" w14:textId="77777777" w:rsidR="0091180A" w:rsidRPr="002449F6" w:rsidRDefault="0091180A" w:rsidP="0091180A">
      <w:pPr>
        <w:pStyle w:val="ListParagraph"/>
      </w:pPr>
    </w:p>
    <w:p w14:paraId="3C8B0B6C" w14:textId="77777777" w:rsidR="001F28A7" w:rsidRPr="001F28A7" w:rsidRDefault="001F28A7" w:rsidP="000B0804">
      <w:pPr>
        <w:rPr>
          <w:b/>
          <w:bCs/>
        </w:rPr>
      </w:pPr>
    </w:p>
    <w:p w14:paraId="5F75CB14" w14:textId="77777777" w:rsidR="000B0804" w:rsidRPr="000B0804" w:rsidRDefault="000B0804" w:rsidP="000B0804"/>
    <w:sectPr w:rsidR="000B0804" w:rsidRPr="000B0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85D3C"/>
    <w:multiLevelType w:val="hybridMultilevel"/>
    <w:tmpl w:val="E034A656"/>
    <w:lvl w:ilvl="0" w:tplc="969C4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25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04"/>
    <w:rsid w:val="0005019F"/>
    <w:rsid w:val="000B0804"/>
    <w:rsid w:val="000B1C40"/>
    <w:rsid w:val="0014249F"/>
    <w:rsid w:val="00176B1C"/>
    <w:rsid w:val="001A0C7C"/>
    <w:rsid w:val="001F28A7"/>
    <w:rsid w:val="002449F6"/>
    <w:rsid w:val="00321B97"/>
    <w:rsid w:val="005140F8"/>
    <w:rsid w:val="006109B3"/>
    <w:rsid w:val="006A62C7"/>
    <w:rsid w:val="00753685"/>
    <w:rsid w:val="007B2CF0"/>
    <w:rsid w:val="0091180A"/>
    <w:rsid w:val="00A05849"/>
    <w:rsid w:val="00A736F2"/>
    <w:rsid w:val="00C1419C"/>
    <w:rsid w:val="00C8073E"/>
    <w:rsid w:val="00F02EEF"/>
    <w:rsid w:val="00F20759"/>
    <w:rsid w:val="00F5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7DE98"/>
  <w15:chartTrackingRefBased/>
  <w15:docId w15:val="{2E6209C8-4B23-5F47-BC1B-702302C0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08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8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08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08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8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80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80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80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80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8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8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08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08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8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8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8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8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8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080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08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80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08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080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08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080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08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8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8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08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Benjamin</dc:creator>
  <cp:keywords/>
  <dc:description/>
  <cp:lastModifiedBy>Janice Benjamin</cp:lastModifiedBy>
  <cp:revision>2</cp:revision>
  <dcterms:created xsi:type="dcterms:W3CDTF">2024-03-06T16:39:00Z</dcterms:created>
  <dcterms:modified xsi:type="dcterms:W3CDTF">2024-03-06T16:39:00Z</dcterms:modified>
</cp:coreProperties>
</file>